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190F" w14:textId="77777777" w:rsidR="00D50141" w:rsidRDefault="00D50141" w:rsidP="008B3A0F">
      <w:pPr>
        <w:pStyle w:val="Corpo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5F51E004" w14:textId="39DCFE5E" w:rsidR="008B3A0F" w:rsidRPr="002B67FD" w:rsidRDefault="008B3A0F" w:rsidP="008B3A0F">
      <w:pPr>
        <w:pStyle w:val="Corpo"/>
        <w:spacing w:after="0" w:line="360" w:lineRule="auto"/>
        <w:jc w:val="center"/>
        <w:rPr>
          <w:rFonts w:asciiTheme="majorHAnsi" w:hAnsiTheme="majorHAnsi" w:cs="Times New Roman"/>
          <w:b/>
          <w:bCs/>
          <w:sz w:val="36"/>
          <w:szCs w:val="36"/>
        </w:rPr>
      </w:pPr>
      <w:r w:rsidRPr="002B67FD">
        <w:rPr>
          <w:rFonts w:asciiTheme="majorHAnsi" w:hAnsiTheme="majorHAnsi" w:cs="Times New Roman"/>
          <w:b/>
          <w:bCs/>
          <w:sz w:val="36"/>
          <w:szCs w:val="36"/>
        </w:rPr>
        <w:t>Congreso Internacional</w:t>
      </w:r>
    </w:p>
    <w:p w14:paraId="5BEE854A" w14:textId="14E94207" w:rsidR="008B3A0F" w:rsidRPr="005D0AB3" w:rsidRDefault="008B3A0F" w:rsidP="002B67FD">
      <w:pPr>
        <w:pStyle w:val="Corpo"/>
        <w:spacing w:after="0" w:line="360" w:lineRule="auto"/>
        <w:jc w:val="center"/>
        <w:rPr>
          <w:rFonts w:asciiTheme="majorHAnsi" w:eastAsia="Garamond-BoldItalic" w:hAnsiTheme="majorHAnsi" w:cs="Times New Roman"/>
          <w:b/>
          <w:bCs/>
          <w:i/>
          <w:iCs/>
          <w:sz w:val="28"/>
          <w:szCs w:val="28"/>
        </w:rPr>
      </w:pPr>
      <w:r w:rsidRPr="005D0AB3">
        <w:rPr>
          <w:rFonts w:asciiTheme="majorHAnsi" w:hAnsiTheme="majorHAnsi" w:cs="Times New Roman"/>
          <w:b/>
          <w:bCs/>
          <w:i/>
          <w:iCs/>
          <w:sz w:val="28"/>
          <w:szCs w:val="28"/>
        </w:rPr>
        <w:t xml:space="preserve">Las migraciones </w:t>
      </w:r>
      <w:proofErr w:type="spellStart"/>
      <w:r w:rsidRPr="005D0AB3">
        <w:rPr>
          <w:rFonts w:asciiTheme="majorHAnsi" w:hAnsiTheme="majorHAnsi" w:cs="Times New Roman"/>
          <w:b/>
          <w:bCs/>
          <w:i/>
          <w:iCs/>
          <w:sz w:val="28"/>
          <w:szCs w:val="28"/>
        </w:rPr>
        <w:t>atlá</w:t>
      </w:r>
      <w:proofErr w:type="spellEnd"/>
      <w:r w:rsidRPr="005D0AB3">
        <w:rPr>
          <w:rFonts w:asciiTheme="majorHAnsi" w:hAnsiTheme="majorHAnsi" w:cs="Times New Roman"/>
          <w:b/>
          <w:bCs/>
          <w:i/>
          <w:iCs/>
          <w:sz w:val="28"/>
          <w:szCs w:val="28"/>
          <w:lang w:val="pt-PT"/>
        </w:rPr>
        <w:t>nticas como agentes de circulaci</w:t>
      </w:r>
      <w:proofErr w:type="spellStart"/>
      <w:r w:rsidRPr="005D0AB3">
        <w:rPr>
          <w:rFonts w:asciiTheme="majorHAnsi" w:hAnsiTheme="majorHAnsi" w:cs="Times New Roman"/>
          <w:b/>
          <w:bCs/>
          <w:i/>
          <w:iCs/>
          <w:sz w:val="28"/>
          <w:szCs w:val="28"/>
        </w:rPr>
        <w:t>ón</w:t>
      </w:r>
      <w:proofErr w:type="spellEnd"/>
      <w:r w:rsidRPr="005D0AB3">
        <w:rPr>
          <w:rFonts w:asciiTheme="majorHAnsi" w:hAnsiTheme="majorHAnsi" w:cs="Times New Roman"/>
          <w:b/>
          <w:bCs/>
          <w:i/>
          <w:iCs/>
          <w:sz w:val="28"/>
          <w:szCs w:val="28"/>
        </w:rPr>
        <w:t xml:space="preserve"> de ideas políticas</w:t>
      </w:r>
      <w:r w:rsidR="002B67FD" w:rsidRPr="005D0AB3">
        <w:rPr>
          <w:rFonts w:asciiTheme="majorHAnsi" w:hAnsiTheme="majorHAnsi" w:cs="Times New Roman"/>
          <w:b/>
          <w:bCs/>
          <w:i/>
          <w:iCs/>
          <w:sz w:val="28"/>
          <w:szCs w:val="28"/>
        </w:rPr>
        <w:t xml:space="preserve"> </w:t>
      </w:r>
      <w:r w:rsidRPr="005D0AB3">
        <w:rPr>
          <w:rFonts w:asciiTheme="majorHAnsi" w:hAnsiTheme="majorHAnsi" w:cs="Times New Roman"/>
          <w:b/>
          <w:bCs/>
          <w:i/>
          <w:iCs/>
          <w:sz w:val="28"/>
          <w:szCs w:val="28"/>
        </w:rPr>
        <w:t>y prácticas culturales en la primera mitad del siglo XX</w:t>
      </w:r>
    </w:p>
    <w:p w14:paraId="687C58A6" w14:textId="77777777" w:rsidR="008B3A0F" w:rsidRPr="008B3A0F" w:rsidRDefault="008B3A0F" w:rsidP="008B3A0F">
      <w:pPr>
        <w:pStyle w:val="Corpo"/>
        <w:spacing w:after="0" w:line="360" w:lineRule="auto"/>
        <w:ind w:firstLine="709"/>
        <w:jc w:val="center"/>
        <w:rPr>
          <w:rFonts w:asciiTheme="majorHAnsi" w:hAnsiTheme="majorHAnsi" w:cs="Times New Roman"/>
          <w:b/>
          <w:bCs/>
          <w:sz w:val="24"/>
          <w:szCs w:val="24"/>
          <w:lang w:val="pt-PT"/>
        </w:rPr>
      </w:pPr>
      <w:r w:rsidRPr="008B3A0F">
        <w:rPr>
          <w:rFonts w:asciiTheme="majorHAnsi" w:hAnsiTheme="majorHAnsi" w:cs="Times New Roman"/>
          <w:b/>
          <w:bCs/>
          <w:sz w:val="24"/>
          <w:szCs w:val="24"/>
          <w:lang w:val="pt-PT"/>
        </w:rPr>
        <w:t xml:space="preserve">12-14 de abril de 2023 </w:t>
      </w:r>
    </w:p>
    <w:p w14:paraId="0561C04F" w14:textId="77777777" w:rsidR="008B3A0F" w:rsidRPr="008B3A0F" w:rsidRDefault="008B3A0F" w:rsidP="008B3A0F">
      <w:pPr>
        <w:pStyle w:val="Corpo"/>
        <w:spacing w:after="0" w:line="360" w:lineRule="auto"/>
        <w:ind w:firstLine="709"/>
        <w:jc w:val="center"/>
        <w:rPr>
          <w:rFonts w:asciiTheme="majorHAnsi" w:hAnsiTheme="majorHAnsi" w:cs="Times New Roman"/>
          <w:b/>
          <w:bCs/>
          <w:sz w:val="24"/>
          <w:szCs w:val="24"/>
          <w:lang w:val="pt-PT"/>
        </w:rPr>
      </w:pPr>
      <w:r w:rsidRPr="008B3A0F">
        <w:rPr>
          <w:rFonts w:asciiTheme="majorHAnsi" w:hAnsiTheme="majorHAnsi" w:cs="Times New Roman"/>
          <w:b/>
          <w:bCs/>
          <w:sz w:val="24"/>
          <w:szCs w:val="24"/>
          <w:lang w:val="pt-PT"/>
        </w:rPr>
        <w:t>CA UNED Segovia</w:t>
      </w:r>
    </w:p>
    <w:p w14:paraId="121B4EAC" w14:textId="4AA4E4A5" w:rsidR="008B3A0F" w:rsidRDefault="008B3A0F" w:rsidP="00455A53">
      <w:pPr>
        <w:spacing w:after="8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2E473B2" w14:textId="77777777" w:rsidR="002B67FD" w:rsidRPr="008B3A0F" w:rsidRDefault="002B67FD" w:rsidP="00455A53">
      <w:pPr>
        <w:spacing w:after="8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418D4A5" w14:textId="013740C5" w:rsidR="002B1964" w:rsidRDefault="00D50141" w:rsidP="008B3A0F">
      <w:pPr>
        <w:spacing w:after="8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B67FD">
        <w:rPr>
          <w:rFonts w:asciiTheme="majorHAnsi" w:hAnsiTheme="majorHAnsi"/>
          <w:b/>
          <w:sz w:val="28"/>
          <w:szCs w:val="28"/>
        </w:rPr>
        <w:t>FORMULARIO</w:t>
      </w:r>
      <w:r w:rsidR="002B1964" w:rsidRPr="002B67FD">
        <w:rPr>
          <w:rFonts w:asciiTheme="majorHAnsi" w:hAnsiTheme="majorHAnsi"/>
          <w:b/>
          <w:sz w:val="28"/>
          <w:szCs w:val="28"/>
        </w:rPr>
        <w:t xml:space="preserve"> DE INSCRIPCIÓN</w:t>
      </w:r>
    </w:p>
    <w:p w14:paraId="3FBC7585" w14:textId="77777777" w:rsidR="002B67FD" w:rsidRPr="002B67FD" w:rsidRDefault="002B67FD" w:rsidP="008B3A0F">
      <w:pPr>
        <w:spacing w:after="8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07A2A2A6" w14:textId="77777777" w:rsidR="000A3127" w:rsidRPr="008B3A0F" w:rsidRDefault="000A3127" w:rsidP="000A3127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Nombre</w:t>
      </w:r>
      <w:r w:rsidR="00175EC8" w:rsidRPr="008B3A0F">
        <w:rPr>
          <w:rFonts w:asciiTheme="majorHAnsi" w:hAnsiTheme="majorHAnsi"/>
          <w:sz w:val="24"/>
          <w:szCs w:val="24"/>
        </w:rPr>
        <w:t>*</w:t>
      </w:r>
      <w:r w:rsidRPr="008B3A0F">
        <w:rPr>
          <w:rFonts w:asciiTheme="majorHAnsi" w:hAnsiTheme="majorHAnsi"/>
          <w:sz w:val="24"/>
          <w:szCs w:val="24"/>
        </w:rPr>
        <w:t>:</w:t>
      </w:r>
      <w:sdt>
        <w:sdtPr>
          <w:rPr>
            <w:rFonts w:asciiTheme="majorHAnsi" w:hAnsiTheme="majorHAnsi"/>
            <w:sz w:val="24"/>
            <w:szCs w:val="24"/>
          </w:rPr>
          <w:id w:val="-712110847"/>
          <w:placeholder>
            <w:docPart w:val="25D870BA127D47B5BC3D7895D8B60155"/>
          </w:placeholder>
          <w:showingPlcHdr/>
        </w:sdtPr>
        <w:sdtEndPr/>
        <w:sdtContent>
          <w:r w:rsidR="001443D8" w:rsidRPr="008B3A0F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05467294" w14:textId="77777777" w:rsidR="002B1964" w:rsidRPr="008B3A0F" w:rsidRDefault="002B1964" w:rsidP="00455A53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Apellidos</w:t>
      </w:r>
      <w:r w:rsidR="00175EC8" w:rsidRPr="008B3A0F">
        <w:rPr>
          <w:rFonts w:asciiTheme="majorHAnsi" w:hAnsiTheme="majorHAnsi"/>
          <w:sz w:val="24"/>
          <w:szCs w:val="24"/>
        </w:rPr>
        <w:t>*</w:t>
      </w:r>
      <w:r w:rsidRPr="008B3A0F">
        <w:rPr>
          <w:rFonts w:asciiTheme="majorHAnsi" w:hAnsiTheme="majorHAnsi"/>
          <w:sz w:val="24"/>
          <w:szCs w:val="24"/>
        </w:rPr>
        <w:t>:</w:t>
      </w:r>
      <w:sdt>
        <w:sdtPr>
          <w:rPr>
            <w:rFonts w:asciiTheme="majorHAnsi" w:hAnsiTheme="majorHAnsi"/>
            <w:sz w:val="24"/>
            <w:szCs w:val="24"/>
          </w:rPr>
          <w:id w:val="1755932312"/>
          <w:placeholder>
            <w:docPart w:val="7F0DD1D6CC464A7BA336AAA4826A2BD7"/>
          </w:placeholder>
          <w:showingPlcHdr/>
        </w:sdtPr>
        <w:sdtEndPr/>
        <w:sdtContent>
          <w:r w:rsidR="001443D8" w:rsidRPr="008B3A0F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7AA65B0C" w14:textId="77777777" w:rsidR="002B1964" w:rsidRPr="008B3A0F" w:rsidRDefault="002B1964" w:rsidP="00455A53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DNI</w:t>
      </w:r>
      <w:r w:rsidR="00175EC8" w:rsidRPr="008B3A0F">
        <w:rPr>
          <w:rFonts w:asciiTheme="majorHAnsi" w:hAnsiTheme="majorHAnsi"/>
          <w:sz w:val="24"/>
          <w:szCs w:val="24"/>
        </w:rPr>
        <w:t>*</w:t>
      </w:r>
      <w:r w:rsidRPr="008B3A0F">
        <w:rPr>
          <w:rFonts w:asciiTheme="majorHAnsi" w:hAnsiTheme="majorHAnsi"/>
          <w:sz w:val="24"/>
          <w:szCs w:val="24"/>
        </w:rPr>
        <w:t>:</w:t>
      </w:r>
      <w:sdt>
        <w:sdtPr>
          <w:rPr>
            <w:rFonts w:asciiTheme="majorHAnsi" w:hAnsiTheme="majorHAnsi"/>
            <w:sz w:val="24"/>
            <w:szCs w:val="24"/>
          </w:rPr>
          <w:id w:val="1917280839"/>
          <w:placeholder>
            <w:docPart w:val="CAFD75F6CC444A19A947B65CB5E45827"/>
          </w:placeholder>
          <w:showingPlcHdr/>
        </w:sdtPr>
        <w:sdtEndPr/>
        <w:sdtContent>
          <w:r w:rsidR="00E77ECC" w:rsidRPr="008B3A0F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5AFFDFE8" w14:textId="77777777" w:rsidR="00C05DD1" w:rsidRPr="008B3A0F" w:rsidRDefault="008B3A0F" w:rsidP="00455A53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Centro o Universidad de adscripción</w:t>
      </w:r>
      <w:r w:rsidR="00175EC8" w:rsidRPr="008B3A0F">
        <w:rPr>
          <w:rFonts w:asciiTheme="majorHAnsi" w:hAnsiTheme="majorHAnsi"/>
          <w:sz w:val="24"/>
          <w:szCs w:val="24"/>
        </w:rPr>
        <w:t>*</w:t>
      </w:r>
      <w:r w:rsidR="00C05DD1" w:rsidRPr="008B3A0F">
        <w:rPr>
          <w:rFonts w:asciiTheme="majorHAnsi" w:hAnsiTheme="majorHAnsi"/>
          <w:sz w:val="24"/>
          <w:szCs w:val="24"/>
        </w:rPr>
        <w:t>:</w:t>
      </w:r>
      <w:sdt>
        <w:sdtPr>
          <w:rPr>
            <w:rFonts w:asciiTheme="majorHAnsi" w:hAnsiTheme="majorHAnsi"/>
            <w:sz w:val="24"/>
            <w:szCs w:val="24"/>
          </w:rPr>
          <w:id w:val="19519157"/>
          <w:placeholder>
            <w:docPart w:val="A4FBF2ABFD594A0F917BB7463A2E9C73"/>
          </w:placeholder>
          <w:showingPlcHdr/>
        </w:sdtPr>
        <w:sdtEndPr/>
        <w:sdtContent>
          <w:r w:rsidR="001443D8" w:rsidRPr="008B3A0F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253DAD8F" w14:textId="77777777" w:rsidR="00C05DD1" w:rsidRPr="008B3A0F" w:rsidRDefault="00C05DD1" w:rsidP="00455A53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Puesto</w:t>
      </w:r>
      <w:r w:rsidR="008B3A0F" w:rsidRPr="008B3A0F">
        <w:rPr>
          <w:rFonts w:asciiTheme="majorHAnsi" w:hAnsiTheme="majorHAnsi"/>
          <w:sz w:val="24"/>
          <w:szCs w:val="24"/>
        </w:rPr>
        <w:t xml:space="preserve"> desempeñado</w:t>
      </w:r>
      <w:r w:rsidRPr="008B3A0F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-941684104"/>
          <w:placeholder>
            <w:docPart w:val="0AF331D6C0BB45CF86B1D2FDBD455191"/>
          </w:placeholder>
          <w:showingPlcHdr/>
        </w:sdtPr>
        <w:sdtEndPr/>
        <w:sdtContent>
          <w:r w:rsidR="001443D8" w:rsidRPr="008B3A0F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4A381E77" w14:textId="77777777" w:rsidR="00455A53" w:rsidRPr="008B3A0F" w:rsidRDefault="00C05DD1" w:rsidP="00455A53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Dirección</w:t>
      </w:r>
      <w:r w:rsidR="00175EC8" w:rsidRPr="008B3A0F">
        <w:rPr>
          <w:rFonts w:asciiTheme="majorHAnsi" w:hAnsiTheme="majorHAnsi"/>
          <w:sz w:val="24"/>
          <w:szCs w:val="24"/>
        </w:rPr>
        <w:t>*</w:t>
      </w:r>
      <w:r w:rsidR="00455A53" w:rsidRPr="008B3A0F">
        <w:rPr>
          <w:rFonts w:asciiTheme="majorHAnsi" w:hAnsiTheme="majorHAnsi"/>
          <w:sz w:val="24"/>
          <w:szCs w:val="24"/>
        </w:rPr>
        <w:t>:</w:t>
      </w:r>
      <w:sdt>
        <w:sdtPr>
          <w:rPr>
            <w:rFonts w:asciiTheme="majorHAnsi" w:hAnsiTheme="majorHAnsi"/>
            <w:sz w:val="24"/>
            <w:szCs w:val="24"/>
          </w:rPr>
          <w:id w:val="-1909995058"/>
          <w:placeholder>
            <w:docPart w:val="7399D57A533B46A1B169BB4EC1E60333"/>
          </w:placeholder>
          <w:showingPlcHdr/>
        </w:sdtPr>
        <w:sdtEndPr/>
        <w:sdtContent>
          <w:r w:rsidR="001443D8" w:rsidRPr="008B3A0F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65F59B10" w14:textId="77777777" w:rsidR="00C05DD1" w:rsidRPr="008B3A0F" w:rsidRDefault="00455A53" w:rsidP="00455A53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Código Postal, ciudad y provincia</w:t>
      </w:r>
      <w:r w:rsidR="00175EC8" w:rsidRPr="008B3A0F">
        <w:rPr>
          <w:rFonts w:asciiTheme="majorHAnsi" w:hAnsiTheme="majorHAnsi"/>
          <w:sz w:val="24"/>
          <w:szCs w:val="24"/>
        </w:rPr>
        <w:t>*</w:t>
      </w:r>
      <w:r w:rsidR="00C05DD1" w:rsidRPr="008B3A0F">
        <w:rPr>
          <w:rFonts w:asciiTheme="majorHAnsi" w:hAnsiTheme="majorHAnsi"/>
          <w:sz w:val="24"/>
          <w:szCs w:val="24"/>
        </w:rPr>
        <w:t>:</w:t>
      </w:r>
      <w:sdt>
        <w:sdtPr>
          <w:rPr>
            <w:rFonts w:asciiTheme="majorHAnsi" w:hAnsiTheme="majorHAnsi"/>
            <w:sz w:val="24"/>
            <w:szCs w:val="24"/>
          </w:rPr>
          <w:id w:val="-272166433"/>
          <w:placeholder>
            <w:docPart w:val="6AC2B724C6684C5AB11EB3C5E02FAE9E"/>
          </w:placeholder>
          <w:showingPlcHdr/>
        </w:sdtPr>
        <w:sdtEndPr/>
        <w:sdtContent>
          <w:r w:rsidR="001443D8" w:rsidRPr="008B3A0F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1A4A9ADE" w14:textId="77777777" w:rsidR="00C05DD1" w:rsidRPr="008B3A0F" w:rsidRDefault="00C05DD1" w:rsidP="00455A53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Teléfono de contacto</w:t>
      </w:r>
      <w:r w:rsidR="00175EC8" w:rsidRPr="008B3A0F">
        <w:rPr>
          <w:rFonts w:asciiTheme="majorHAnsi" w:hAnsiTheme="majorHAnsi"/>
          <w:sz w:val="24"/>
          <w:szCs w:val="24"/>
        </w:rPr>
        <w:t>*</w:t>
      </w:r>
      <w:r w:rsidRPr="008B3A0F">
        <w:rPr>
          <w:rFonts w:asciiTheme="majorHAnsi" w:hAnsiTheme="majorHAnsi"/>
          <w:sz w:val="24"/>
          <w:szCs w:val="24"/>
        </w:rPr>
        <w:t>:</w:t>
      </w:r>
      <w:sdt>
        <w:sdtPr>
          <w:rPr>
            <w:rFonts w:asciiTheme="majorHAnsi" w:hAnsiTheme="majorHAnsi"/>
            <w:sz w:val="24"/>
            <w:szCs w:val="24"/>
          </w:rPr>
          <w:id w:val="909572831"/>
          <w:placeholder>
            <w:docPart w:val="8BC3D526AD3641AF996818B0AD9E75B8"/>
          </w:placeholder>
          <w:showingPlcHdr/>
        </w:sdtPr>
        <w:sdtEndPr/>
        <w:sdtContent>
          <w:r w:rsidR="001443D8" w:rsidRPr="008B3A0F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3B23F943" w14:textId="77777777" w:rsidR="00C05DD1" w:rsidRPr="008B3A0F" w:rsidRDefault="00C05DD1" w:rsidP="00455A53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e-mail</w:t>
      </w:r>
      <w:r w:rsidR="00175EC8" w:rsidRPr="008B3A0F">
        <w:rPr>
          <w:rFonts w:asciiTheme="majorHAnsi" w:hAnsiTheme="majorHAnsi"/>
          <w:sz w:val="24"/>
          <w:szCs w:val="24"/>
        </w:rPr>
        <w:t>*</w:t>
      </w:r>
      <w:r w:rsidRPr="008B3A0F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348069594"/>
          <w:placeholder>
            <w:docPart w:val="79DB05F0BD774F64A1E62D0FD88AF1DD"/>
          </w:placeholder>
          <w:showingPlcHdr/>
        </w:sdtPr>
        <w:sdtEndPr/>
        <w:sdtContent>
          <w:r w:rsidR="001443D8" w:rsidRPr="008B3A0F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sdt>
      <w:sdtPr>
        <w:rPr>
          <w:rFonts w:asciiTheme="majorHAnsi" w:hAnsiTheme="majorHAnsi" w:cs="Arial"/>
          <w:szCs w:val="24"/>
          <w:lang w:val="es-ES"/>
        </w:rPr>
        <w:id w:val="1927611922"/>
      </w:sdtPr>
      <w:sdtEndPr/>
      <w:sdtContent>
        <w:p w14:paraId="6E1E452C" w14:textId="77777777" w:rsidR="00A04901" w:rsidRPr="008B3A0F" w:rsidRDefault="008B3A0F" w:rsidP="00E9685D">
          <w:pPr>
            <w:pStyle w:val="Textopredeterminado"/>
            <w:tabs>
              <w:tab w:val="decimal" w:leader="dot" w:pos="4513"/>
              <w:tab w:val="right" w:leader="dot" w:pos="9180"/>
            </w:tabs>
            <w:spacing w:after="80" w:line="240" w:lineRule="auto"/>
            <w:ind w:left="567"/>
            <w:rPr>
              <w:rFonts w:asciiTheme="majorHAnsi" w:hAnsiTheme="majorHAnsi" w:cs="Arial"/>
              <w:szCs w:val="24"/>
              <w:lang w:val="es-ES"/>
            </w:rPr>
          </w:pPr>
          <w:r w:rsidRPr="008B3A0F">
            <w:rPr>
              <w:rFonts w:asciiTheme="majorHAnsi" w:hAnsiTheme="majorHAnsi" w:cs="Arial"/>
              <w:szCs w:val="24"/>
              <w:lang w:val="es-ES"/>
            </w:rPr>
            <w:t xml:space="preserve"> </w:t>
          </w:r>
        </w:p>
      </w:sdtContent>
    </w:sdt>
    <w:p w14:paraId="1A508DEA" w14:textId="0D69C72B" w:rsidR="002771D7" w:rsidRPr="005D0AB3" w:rsidRDefault="002771D7" w:rsidP="002771D7">
      <w:pPr>
        <w:spacing w:after="80" w:line="240" w:lineRule="auto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D0AB3">
        <w:rPr>
          <w:rFonts w:asciiTheme="majorHAnsi" w:hAnsiTheme="majorHAnsi"/>
          <w:b/>
          <w:color w:val="000000" w:themeColor="text1"/>
          <w:sz w:val="18"/>
          <w:szCs w:val="18"/>
        </w:rPr>
        <w:t>* los datos marcados con asterisco son de cumplimentación obligatoria</w:t>
      </w:r>
    </w:p>
    <w:p w14:paraId="6AC6233A" w14:textId="148CC79A" w:rsidR="00947ED1" w:rsidRDefault="00947ED1" w:rsidP="00455A53">
      <w:pPr>
        <w:pStyle w:val="Textopredeterminado"/>
        <w:tabs>
          <w:tab w:val="decimal" w:leader="dot" w:pos="4513"/>
          <w:tab w:val="right" w:leader="dot" w:pos="9180"/>
        </w:tabs>
        <w:spacing w:after="80" w:line="240" w:lineRule="auto"/>
        <w:ind w:left="567" w:hanging="567"/>
        <w:rPr>
          <w:rFonts w:asciiTheme="majorHAnsi" w:hAnsiTheme="majorHAnsi" w:cs="Arial"/>
          <w:b/>
          <w:szCs w:val="24"/>
          <w:lang w:val="es-ES"/>
        </w:rPr>
      </w:pPr>
    </w:p>
    <w:p w14:paraId="788A973B" w14:textId="77D8B362" w:rsidR="00AC1A70" w:rsidRDefault="00A04901" w:rsidP="00AC1A70">
      <w:pPr>
        <w:pStyle w:val="Textopredeterminado"/>
        <w:tabs>
          <w:tab w:val="decimal" w:leader="dot" w:pos="4513"/>
          <w:tab w:val="right" w:leader="dot" w:pos="9180"/>
        </w:tabs>
        <w:spacing w:after="80" w:line="240" w:lineRule="auto"/>
        <w:ind w:left="567" w:hanging="567"/>
        <w:rPr>
          <w:rFonts w:asciiTheme="majorHAnsi" w:hAnsiTheme="majorHAnsi" w:cs="Arial"/>
          <w:b/>
          <w:szCs w:val="24"/>
          <w:lang w:val="es-ES"/>
        </w:rPr>
      </w:pPr>
      <w:r w:rsidRPr="008B3A0F">
        <w:rPr>
          <w:rFonts w:asciiTheme="majorHAnsi" w:hAnsiTheme="majorHAnsi" w:cs="Arial"/>
          <w:b/>
          <w:szCs w:val="24"/>
          <w:lang w:val="es-ES"/>
        </w:rPr>
        <w:t>INDIQUE LA MODALIDAD DE INSCRIPCIÓN</w:t>
      </w:r>
      <w:r w:rsidR="002E0B86" w:rsidRPr="008B3A0F">
        <w:rPr>
          <w:rFonts w:asciiTheme="majorHAnsi" w:hAnsiTheme="majorHAnsi" w:cs="Arial"/>
          <w:b/>
          <w:szCs w:val="24"/>
          <w:lang w:val="es-ES"/>
        </w:rPr>
        <w:t xml:space="preserve"> </w:t>
      </w:r>
    </w:p>
    <w:tbl>
      <w:tblPr>
        <w:tblpPr w:leftFromText="141" w:rightFromText="141" w:vertAnchor="text" w:horzAnchor="page" w:tblpX="1453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456"/>
        <w:gridCol w:w="3762"/>
        <w:gridCol w:w="567"/>
      </w:tblGrid>
      <w:tr w:rsidR="00AC1A70" w:rsidRPr="00AC1A70" w14:paraId="589D152D" w14:textId="77777777" w:rsidTr="00AC1A70">
        <w:trPr>
          <w:trHeight w:val="330"/>
        </w:trPr>
        <w:tc>
          <w:tcPr>
            <w:tcW w:w="3290" w:type="dxa"/>
            <w:shd w:val="clear" w:color="auto" w:fill="auto"/>
            <w:vAlign w:val="center"/>
          </w:tcPr>
          <w:p w14:paraId="0DF4810A" w14:textId="77777777" w:rsidR="00AC1A70" w:rsidRPr="00AC1A70" w:rsidRDefault="00AC1A70" w:rsidP="00AC1A70">
            <w:pPr>
              <w:pStyle w:val="Textopredeterminado"/>
              <w:tabs>
                <w:tab w:val="decimal" w:leader="dot" w:pos="4513"/>
                <w:tab w:val="right" w:leader="dot" w:pos="9180"/>
              </w:tabs>
              <w:spacing w:line="240" w:lineRule="auto"/>
              <w:rPr>
                <w:rFonts w:asciiTheme="majorHAnsi" w:hAnsiTheme="majorHAnsi" w:cs="Arial"/>
                <w:szCs w:val="24"/>
                <w:lang w:val="es-ES"/>
              </w:rPr>
            </w:pPr>
            <w:r w:rsidRPr="00AC1A70">
              <w:rPr>
                <w:rFonts w:asciiTheme="majorHAnsi" w:hAnsiTheme="majorHAnsi" w:cs="Arial"/>
                <w:szCs w:val="24"/>
                <w:lang w:val="es-ES"/>
              </w:rPr>
              <w:t>Asistencia con Comunicación</w:t>
            </w:r>
          </w:p>
        </w:tc>
        <w:sdt>
          <w:sdtPr>
            <w:rPr>
              <w:rFonts w:asciiTheme="majorHAnsi" w:hAnsiTheme="majorHAnsi" w:cs="Arial"/>
              <w:szCs w:val="24"/>
              <w:lang w:val="es-ES"/>
            </w:rPr>
            <w:id w:val="47857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780707B7" w14:textId="22826713" w:rsidR="00AC1A70" w:rsidRPr="00AC1A70" w:rsidRDefault="0008003E" w:rsidP="00AC1A70">
                <w:pPr>
                  <w:pStyle w:val="Textopredeterminado"/>
                  <w:tabs>
                    <w:tab w:val="decimal" w:leader="dot" w:pos="4513"/>
                    <w:tab w:val="right" w:leader="dot" w:pos="9180"/>
                  </w:tabs>
                  <w:spacing w:line="240" w:lineRule="auto"/>
                  <w:rPr>
                    <w:rFonts w:asciiTheme="majorHAnsi" w:hAnsiTheme="majorHAnsi" w:cs="Arial"/>
                    <w:szCs w:val="24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val="es-ES"/>
                  </w:rPr>
                  <w:t>☐</w:t>
                </w:r>
              </w:p>
            </w:tc>
          </w:sdtContent>
        </w:sdt>
        <w:tc>
          <w:tcPr>
            <w:tcW w:w="3762" w:type="dxa"/>
          </w:tcPr>
          <w:p w14:paraId="40BFE254" w14:textId="77777777" w:rsidR="00AC1A70" w:rsidRPr="00AC1A70" w:rsidRDefault="00AC1A70" w:rsidP="00AC1A70">
            <w:pPr>
              <w:pStyle w:val="Textopredeterminado"/>
              <w:tabs>
                <w:tab w:val="decimal" w:leader="dot" w:pos="4513"/>
                <w:tab w:val="right" w:leader="dot" w:pos="9180"/>
              </w:tabs>
              <w:spacing w:line="240" w:lineRule="auto"/>
              <w:rPr>
                <w:rFonts w:asciiTheme="majorHAnsi" w:hAnsiTheme="majorHAnsi" w:cs="Arial"/>
                <w:szCs w:val="24"/>
                <w:lang w:val="es-ES"/>
              </w:rPr>
            </w:pPr>
            <w:r w:rsidRPr="00AC1A70">
              <w:rPr>
                <w:rFonts w:asciiTheme="majorHAnsi" w:hAnsiTheme="majorHAnsi" w:cs="Arial"/>
                <w:szCs w:val="24"/>
                <w:lang w:val="es-ES"/>
              </w:rPr>
              <w:t>Nº de Mesa en la que se inscribe</w:t>
            </w:r>
          </w:p>
        </w:tc>
        <w:tc>
          <w:tcPr>
            <w:tcW w:w="567" w:type="dxa"/>
          </w:tcPr>
          <w:p w14:paraId="1C5A8B42" w14:textId="77777777" w:rsidR="00AC1A70" w:rsidRPr="00AC1A70" w:rsidRDefault="00AC1A70" w:rsidP="00AC1A70">
            <w:pPr>
              <w:pStyle w:val="Textopredeterminado"/>
              <w:tabs>
                <w:tab w:val="decimal" w:leader="dot" w:pos="4513"/>
                <w:tab w:val="right" w:leader="dot" w:pos="9180"/>
              </w:tabs>
              <w:spacing w:line="240" w:lineRule="auto"/>
              <w:rPr>
                <w:rFonts w:asciiTheme="majorHAnsi" w:hAnsiTheme="majorHAnsi" w:cs="Arial"/>
                <w:szCs w:val="24"/>
                <w:lang w:val="es-ES"/>
              </w:rPr>
            </w:pPr>
          </w:p>
        </w:tc>
      </w:tr>
      <w:tr w:rsidR="0008003E" w:rsidRPr="00AC1A70" w14:paraId="7E2A55F8" w14:textId="77777777" w:rsidTr="00AC1A70">
        <w:trPr>
          <w:gridAfter w:val="2"/>
          <w:wAfter w:w="4329" w:type="dxa"/>
          <w:trHeight w:val="330"/>
        </w:trPr>
        <w:tc>
          <w:tcPr>
            <w:tcW w:w="3290" w:type="dxa"/>
            <w:shd w:val="clear" w:color="auto" w:fill="auto"/>
            <w:vAlign w:val="center"/>
          </w:tcPr>
          <w:p w14:paraId="44E73D6D" w14:textId="0F25D585" w:rsidR="0008003E" w:rsidRPr="00AC1A70" w:rsidRDefault="0008003E" w:rsidP="0008003E">
            <w:pPr>
              <w:pStyle w:val="Textopredeterminado"/>
              <w:tabs>
                <w:tab w:val="decimal" w:leader="dot" w:pos="4513"/>
                <w:tab w:val="right" w:leader="dot" w:pos="9180"/>
              </w:tabs>
              <w:spacing w:line="240" w:lineRule="auto"/>
              <w:rPr>
                <w:rFonts w:asciiTheme="majorHAnsi" w:hAnsiTheme="majorHAnsi" w:cs="Arial"/>
                <w:szCs w:val="24"/>
                <w:lang w:val="es-ES"/>
              </w:rPr>
            </w:pPr>
            <w:r>
              <w:rPr>
                <w:rFonts w:asciiTheme="majorHAnsi" w:hAnsiTheme="majorHAnsi" w:cs="Arial"/>
                <w:szCs w:val="24"/>
                <w:lang w:val="es-ES"/>
              </w:rPr>
              <w:t>Interesado en publicar la comunicación</w:t>
            </w:r>
          </w:p>
        </w:tc>
        <w:sdt>
          <w:sdtPr>
            <w:rPr>
              <w:rFonts w:asciiTheme="majorHAnsi" w:hAnsiTheme="majorHAnsi" w:cs="Arial"/>
              <w:szCs w:val="24"/>
              <w:lang w:val="es-ES"/>
            </w:rPr>
            <w:id w:val="179139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762C646C" w14:textId="79321EC1" w:rsidR="0008003E" w:rsidRDefault="0008003E" w:rsidP="0008003E">
                <w:pPr>
                  <w:pStyle w:val="Textopredeterminado"/>
                  <w:tabs>
                    <w:tab w:val="decimal" w:leader="dot" w:pos="4513"/>
                    <w:tab w:val="right" w:leader="dot" w:pos="9180"/>
                  </w:tabs>
                  <w:spacing w:line="240" w:lineRule="auto"/>
                  <w:rPr>
                    <w:rFonts w:asciiTheme="majorHAnsi" w:hAnsiTheme="majorHAnsi" w:cs="Arial"/>
                    <w:szCs w:val="24"/>
                    <w:lang w:val="es-ES"/>
                  </w:rPr>
                </w:pPr>
                <w:r w:rsidRPr="00AC1A70">
                  <w:rPr>
                    <w:rFonts w:ascii="Segoe UI Symbol" w:eastAsia="MS Gothic" w:hAnsi="Segoe UI Symbol" w:cs="Segoe UI Symbol"/>
                    <w:szCs w:val="24"/>
                    <w:lang w:val="es-ES"/>
                  </w:rPr>
                  <w:t>☐</w:t>
                </w:r>
              </w:p>
            </w:tc>
          </w:sdtContent>
        </w:sdt>
      </w:tr>
      <w:tr w:rsidR="0008003E" w:rsidRPr="00AC1A70" w14:paraId="0453F86C" w14:textId="77777777" w:rsidTr="00AC1A70">
        <w:trPr>
          <w:gridAfter w:val="2"/>
          <w:wAfter w:w="4329" w:type="dxa"/>
          <w:trHeight w:val="330"/>
        </w:trPr>
        <w:tc>
          <w:tcPr>
            <w:tcW w:w="3290" w:type="dxa"/>
            <w:shd w:val="clear" w:color="auto" w:fill="auto"/>
            <w:vAlign w:val="center"/>
          </w:tcPr>
          <w:p w14:paraId="1D425403" w14:textId="77777777" w:rsidR="0008003E" w:rsidRPr="00AC1A70" w:rsidRDefault="0008003E" w:rsidP="0008003E">
            <w:pPr>
              <w:pStyle w:val="Textopredeterminado"/>
              <w:tabs>
                <w:tab w:val="decimal" w:leader="dot" w:pos="4513"/>
                <w:tab w:val="right" w:leader="dot" w:pos="9180"/>
              </w:tabs>
              <w:spacing w:line="240" w:lineRule="auto"/>
              <w:rPr>
                <w:rFonts w:asciiTheme="majorHAnsi" w:hAnsiTheme="majorHAnsi" w:cs="Arial"/>
                <w:szCs w:val="24"/>
                <w:lang w:val="es-ES"/>
              </w:rPr>
            </w:pPr>
            <w:r w:rsidRPr="00AC1A70">
              <w:rPr>
                <w:rFonts w:asciiTheme="majorHAnsi" w:hAnsiTheme="majorHAnsi" w:cs="Arial"/>
                <w:szCs w:val="24"/>
                <w:lang w:val="es-ES"/>
              </w:rPr>
              <w:t xml:space="preserve"> Asistencia sin Comunicación</w:t>
            </w:r>
          </w:p>
        </w:tc>
        <w:sdt>
          <w:sdtPr>
            <w:rPr>
              <w:rFonts w:asciiTheme="majorHAnsi" w:hAnsiTheme="majorHAnsi" w:cs="Arial"/>
              <w:szCs w:val="24"/>
              <w:lang w:val="es-ES"/>
            </w:rPr>
            <w:id w:val="-36406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149DC9D0" w14:textId="77777777" w:rsidR="0008003E" w:rsidRPr="00AC1A70" w:rsidRDefault="0008003E" w:rsidP="0008003E">
                <w:pPr>
                  <w:pStyle w:val="Textopredeterminado"/>
                  <w:tabs>
                    <w:tab w:val="decimal" w:leader="dot" w:pos="4513"/>
                    <w:tab w:val="right" w:leader="dot" w:pos="9180"/>
                  </w:tabs>
                  <w:spacing w:line="240" w:lineRule="auto"/>
                  <w:rPr>
                    <w:rFonts w:asciiTheme="majorHAnsi" w:hAnsiTheme="majorHAnsi" w:cs="Arial"/>
                    <w:szCs w:val="24"/>
                    <w:lang w:val="es-ES"/>
                  </w:rPr>
                </w:pPr>
                <w:r w:rsidRPr="00AC1A70">
                  <w:rPr>
                    <w:rFonts w:ascii="Segoe UI Symbol" w:eastAsia="MS Gothic" w:hAnsi="Segoe UI Symbol" w:cs="Segoe UI Symbol"/>
                    <w:szCs w:val="24"/>
                    <w:lang w:val="es-ES"/>
                  </w:rPr>
                  <w:t>☐</w:t>
                </w:r>
              </w:p>
            </w:tc>
          </w:sdtContent>
        </w:sdt>
      </w:tr>
    </w:tbl>
    <w:p w14:paraId="64DAD4D9" w14:textId="77777777" w:rsidR="008B3A0F" w:rsidRPr="008B3A0F" w:rsidRDefault="008B3A0F" w:rsidP="00455A53">
      <w:pPr>
        <w:pStyle w:val="Textopredeterminado"/>
        <w:tabs>
          <w:tab w:val="decimal" w:leader="dot" w:pos="4513"/>
          <w:tab w:val="right" w:leader="dot" w:pos="9180"/>
        </w:tabs>
        <w:spacing w:after="80" w:line="240" w:lineRule="auto"/>
        <w:ind w:left="567" w:hanging="567"/>
        <w:rPr>
          <w:rFonts w:asciiTheme="majorHAnsi" w:hAnsiTheme="majorHAnsi" w:cs="Arial"/>
          <w:b/>
          <w:szCs w:val="24"/>
          <w:lang w:val="es-ES"/>
        </w:rPr>
      </w:pPr>
    </w:p>
    <w:p w14:paraId="2C6EE612" w14:textId="77777777" w:rsidR="00AC1A70" w:rsidRDefault="00AC1A70" w:rsidP="00AC1A70">
      <w:pPr>
        <w:autoSpaceDE w:val="0"/>
        <w:spacing w:before="240" w:after="8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14:paraId="432D248D" w14:textId="77777777" w:rsidR="00906992" w:rsidRDefault="00906992" w:rsidP="00AC1A70">
      <w:pPr>
        <w:autoSpaceDE w:val="0"/>
        <w:spacing w:before="240" w:after="8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14:paraId="0E7619AD" w14:textId="77777777" w:rsidR="008A542D" w:rsidRDefault="008A542D" w:rsidP="00906992">
      <w:pPr>
        <w:autoSpaceDE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14:paraId="57FDA79F" w14:textId="60FEBB6B" w:rsidR="00C05DD1" w:rsidRPr="005D0AB3" w:rsidRDefault="00AC1A70" w:rsidP="00906992">
      <w:pPr>
        <w:autoSpaceDE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La in</w:t>
      </w:r>
      <w:r w:rsidR="008B3A0F" w:rsidRPr="005D0AB3">
        <w:rPr>
          <w:rFonts w:asciiTheme="majorHAnsi" w:hAnsiTheme="majorHAnsi" w:cs="Arial"/>
          <w:b/>
          <w:bCs/>
          <w:color w:val="000000"/>
          <w:sz w:val="24"/>
          <w:szCs w:val="24"/>
        </w:rPr>
        <w:t>scripción en cualquiera de las modalidades es gratuita.</w:t>
      </w:r>
    </w:p>
    <w:p w14:paraId="08E43E44" w14:textId="77777777" w:rsidR="00906992" w:rsidRDefault="00906992" w:rsidP="00906992">
      <w:pPr>
        <w:autoSpaceDE w:val="0"/>
        <w:spacing w:after="0" w:line="240" w:lineRule="auto"/>
        <w:ind w:left="142" w:hanging="142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1A0B97CC" w14:textId="77777777" w:rsidR="00906992" w:rsidRPr="00906992" w:rsidRDefault="00906992" w:rsidP="00906992">
      <w:pPr>
        <w:autoSpaceDE w:val="0"/>
        <w:spacing w:after="0" w:line="240" w:lineRule="auto"/>
        <w:ind w:left="142" w:hanging="142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14:paraId="24DACC4F" w14:textId="37357D10" w:rsidR="00906992" w:rsidRPr="00906992" w:rsidRDefault="00906992" w:rsidP="00906992">
      <w:pPr>
        <w:autoSpaceDE w:val="0"/>
        <w:spacing w:after="0" w:line="240" w:lineRule="auto"/>
        <w:ind w:left="142" w:hanging="142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906992">
        <w:rPr>
          <w:rFonts w:asciiTheme="majorHAnsi" w:hAnsiTheme="majorHAnsi" w:cs="Arial"/>
          <w:b/>
          <w:bCs/>
          <w:color w:val="000000"/>
          <w:sz w:val="24"/>
          <w:szCs w:val="24"/>
        </w:rPr>
        <w:t>Enviar a los coordinadores de cada mesa o a las siguientes direcciones de correo:</w:t>
      </w:r>
    </w:p>
    <w:p w14:paraId="4DC3F5DC" w14:textId="585577F1" w:rsidR="00906992" w:rsidRDefault="00367D0F" w:rsidP="00906992">
      <w:pPr>
        <w:autoSpaceDE w:val="0"/>
        <w:spacing w:after="0" w:line="240" w:lineRule="auto"/>
        <w:ind w:left="142" w:hanging="142"/>
        <w:jc w:val="center"/>
        <w:rPr>
          <w:rFonts w:asciiTheme="majorHAnsi" w:hAnsiTheme="majorHAnsi" w:cs="Arial"/>
          <w:color w:val="000000"/>
          <w:sz w:val="24"/>
          <w:szCs w:val="24"/>
        </w:rPr>
      </w:pPr>
      <w:hyperlink r:id="rId8" w:history="1">
        <w:r w:rsidR="00906992" w:rsidRPr="008E7B10">
          <w:rPr>
            <w:rStyle w:val="Hipervnculo"/>
            <w:rFonts w:asciiTheme="majorHAnsi" w:hAnsiTheme="majorHAnsi" w:cs="Arial"/>
            <w:sz w:val="24"/>
            <w:szCs w:val="24"/>
          </w:rPr>
          <w:t>fbalado@geo.uned.es</w:t>
        </w:r>
      </w:hyperlink>
    </w:p>
    <w:p w14:paraId="5C6D3B88" w14:textId="63BC813D" w:rsidR="00906992" w:rsidRPr="00455A53" w:rsidRDefault="00367D0F" w:rsidP="00906992">
      <w:pPr>
        <w:autoSpaceDE w:val="0"/>
        <w:spacing w:after="0" w:line="240" w:lineRule="auto"/>
        <w:ind w:left="142" w:hanging="142"/>
        <w:jc w:val="center"/>
        <w:rPr>
          <w:rFonts w:cs="Arial"/>
        </w:rPr>
      </w:pPr>
      <w:hyperlink r:id="rId9" w:history="1">
        <w:r w:rsidR="00906992" w:rsidRPr="008E7B10">
          <w:rPr>
            <w:rStyle w:val="Hipervnculo"/>
            <w:rFonts w:asciiTheme="majorHAnsi" w:hAnsiTheme="majorHAnsi" w:cs="Arial"/>
            <w:sz w:val="24"/>
            <w:szCs w:val="24"/>
          </w:rPr>
          <w:t>bgarp@unileon.es</w:t>
        </w:r>
      </w:hyperlink>
    </w:p>
    <w:sectPr w:rsidR="00906992" w:rsidRPr="00455A53" w:rsidSect="00947ED1">
      <w:headerReference w:type="default" r:id="rId10"/>
      <w:footerReference w:type="default" r:id="rId11"/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7908" w14:textId="77777777" w:rsidR="00367D0F" w:rsidRDefault="00367D0F" w:rsidP="00D50141">
      <w:pPr>
        <w:spacing w:after="0" w:line="240" w:lineRule="auto"/>
      </w:pPr>
      <w:r>
        <w:separator/>
      </w:r>
    </w:p>
  </w:endnote>
  <w:endnote w:type="continuationSeparator" w:id="0">
    <w:p w14:paraId="370ADFD1" w14:textId="77777777" w:rsidR="00367D0F" w:rsidRDefault="00367D0F" w:rsidP="00D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Italic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0097" w14:textId="1786E9C1" w:rsidR="00D50141" w:rsidRPr="00D50141" w:rsidRDefault="002B67FD" w:rsidP="002B67FD">
    <w:pPr>
      <w:pStyle w:val="Piedepgina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t>P</w:t>
    </w:r>
    <w:proofErr w:type="spellStart"/>
    <w:r w:rsidR="00D50141" w:rsidRPr="00D50141">
      <w:rPr>
        <w:b/>
        <w:bCs/>
        <w:sz w:val="20"/>
        <w:szCs w:val="20"/>
      </w:rPr>
      <w:t>royecto</w:t>
    </w:r>
    <w:proofErr w:type="spellEnd"/>
  </w:p>
  <w:p w14:paraId="57D1A504" w14:textId="775E507F" w:rsidR="00D50141" w:rsidRPr="00D50141" w:rsidRDefault="00D50141" w:rsidP="00D50141">
    <w:pPr>
      <w:pStyle w:val="Piedepgina"/>
      <w:jc w:val="center"/>
      <w:rPr>
        <w:sz w:val="20"/>
        <w:szCs w:val="20"/>
      </w:rPr>
    </w:pPr>
    <w:r w:rsidRPr="00D50141">
      <w:rPr>
        <w:sz w:val="20"/>
        <w:szCs w:val="20"/>
      </w:rPr>
      <w:t>Las migraciones atlánticas como agentes de circulación de ideas y prácticas culturales en la primera mitad del siglo XX, con referencia: PID2019-107173GB-100, Plan Nacional I+D+i del Ministerio de Ciencia e Innovación de España</w:t>
    </w:r>
  </w:p>
  <w:p w14:paraId="7F267797" w14:textId="789C8360" w:rsidR="00D50141" w:rsidRPr="00D50141" w:rsidRDefault="00D50141" w:rsidP="00D50141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2C9C" w14:textId="77777777" w:rsidR="00367D0F" w:rsidRDefault="00367D0F" w:rsidP="00D50141">
      <w:pPr>
        <w:spacing w:after="0" w:line="240" w:lineRule="auto"/>
      </w:pPr>
      <w:r>
        <w:separator/>
      </w:r>
    </w:p>
  </w:footnote>
  <w:footnote w:type="continuationSeparator" w:id="0">
    <w:p w14:paraId="6A9375EB" w14:textId="77777777" w:rsidR="00367D0F" w:rsidRDefault="00367D0F" w:rsidP="00D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57B8" w14:textId="39EEE471" w:rsidR="00374A76" w:rsidRDefault="002B67FD" w:rsidP="003214AC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730091C" wp14:editId="5B2DE2E5">
          <wp:extent cx="1485900" cy="576880"/>
          <wp:effectExtent l="0" t="0" r="0" b="0"/>
          <wp:docPr id="9" name="Imagen 9" descr="Imagen que contiene firmar, verde, dibujo, computador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magen que contiene firmar, verde, dibujo, computador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84" cy="59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 w:rsidR="003214AC">
      <w:rPr>
        <w:noProof/>
        <w:lang w:eastAsia="es-ES"/>
      </w:rPr>
      <w:drawing>
        <wp:inline distT="0" distB="0" distL="0" distR="0" wp14:anchorId="34CDA2A0" wp14:editId="3F223163">
          <wp:extent cx="1805940" cy="966541"/>
          <wp:effectExtent l="0" t="0" r="3810" b="5080"/>
          <wp:docPr id="6" name="Imagen 6" descr="Cart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Cart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320" cy="991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noProof/>
        <w:sz w:val="20"/>
        <w:szCs w:val="20"/>
      </w:rPr>
      <w:t xml:space="preserve">                 </w:t>
    </w:r>
    <w:r>
      <w:rPr>
        <w:b/>
        <w:bCs/>
        <w:noProof/>
        <w:sz w:val="20"/>
        <w:szCs w:val="20"/>
        <w:lang w:eastAsia="es-ES"/>
      </w:rPr>
      <w:drawing>
        <wp:inline distT="0" distB="0" distL="0" distR="0" wp14:anchorId="0519D831" wp14:editId="5801C94B">
          <wp:extent cx="1820409" cy="563245"/>
          <wp:effectExtent l="0" t="0" r="8890" b="8255"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112" cy="5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EF8"/>
    <w:multiLevelType w:val="hybridMultilevel"/>
    <w:tmpl w:val="3C341304"/>
    <w:lvl w:ilvl="0" w:tplc="21FE6F46">
      <w:start w:val="2"/>
      <w:numFmt w:val="bullet"/>
      <w:lvlText w:val="-"/>
      <w:lvlJc w:val="left"/>
      <w:pPr>
        <w:ind w:left="636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BB"/>
    <w:rsid w:val="0008003E"/>
    <w:rsid w:val="000A3127"/>
    <w:rsid w:val="000E27FD"/>
    <w:rsid w:val="000F13E1"/>
    <w:rsid w:val="00125D36"/>
    <w:rsid w:val="00135133"/>
    <w:rsid w:val="001443D8"/>
    <w:rsid w:val="00175EC8"/>
    <w:rsid w:val="00202691"/>
    <w:rsid w:val="00255660"/>
    <w:rsid w:val="002771D7"/>
    <w:rsid w:val="002B1964"/>
    <w:rsid w:val="002B67FD"/>
    <w:rsid w:val="002E0B86"/>
    <w:rsid w:val="003214AC"/>
    <w:rsid w:val="00367D0F"/>
    <w:rsid w:val="00374A76"/>
    <w:rsid w:val="0038796D"/>
    <w:rsid w:val="003D0D22"/>
    <w:rsid w:val="00455A53"/>
    <w:rsid w:val="004C5882"/>
    <w:rsid w:val="005D0AB3"/>
    <w:rsid w:val="00641CA9"/>
    <w:rsid w:val="00714F5C"/>
    <w:rsid w:val="00792F71"/>
    <w:rsid w:val="007A3B30"/>
    <w:rsid w:val="007C3421"/>
    <w:rsid w:val="00811B21"/>
    <w:rsid w:val="008A542D"/>
    <w:rsid w:val="008B3A0F"/>
    <w:rsid w:val="00906992"/>
    <w:rsid w:val="009237F1"/>
    <w:rsid w:val="00947ED1"/>
    <w:rsid w:val="00975B17"/>
    <w:rsid w:val="009E7FBB"/>
    <w:rsid w:val="00A03610"/>
    <w:rsid w:val="00A04901"/>
    <w:rsid w:val="00AB4A22"/>
    <w:rsid w:val="00AC1A70"/>
    <w:rsid w:val="00AC4BFA"/>
    <w:rsid w:val="00B54873"/>
    <w:rsid w:val="00C05DD1"/>
    <w:rsid w:val="00C31154"/>
    <w:rsid w:val="00CD18E1"/>
    <w:rsid w:val="00D50141"/>
    <w:rsid w:val="00D754B6"/>
    <w:rsid w:val="00DF5ED2"/>
    <w:rsid w:val="00E77ECC"/>
    <w:rsid w:val="00E9685D"/>
    <w:rsid w:val="00F9256E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68B17"/>
  <w15:docId w15:val="{0030E679-F253-4C8B-AD50-41346EB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01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B1964"/>
    <w:rPr>
      <w:color w:val="0000FF"/>
      <w:u w:val="single"/>
    </w:rPr>
  </w:style>
  <w:style w:type="paragraph" w:customStyle="1" w:styleId="Textopredeterminado">
    <w:name w:val="Texto predeterminado"/>
    <w:basedOn w:val="Normal"/>
    <w:rsid w:val="00C05DD1"/>
    <w:pPr>
      <w:suppressAutoHyphens/>
      <w:spacing w:after="0" w:line="240" w:lineRule="atLeast"/>
    </w:pPr>
    <w:rPr>
      <w:rFonts w:ascii="Times New Roman" w:eastAsia="Times New Roman" w:hAnsi="Times New Roman"/>
      <w:sz w:val="24"/>
      <w:szCs w:val="20"/>
      <w:lang w:val="es-ES_tradnl" w:eastAsia="zh-CN"/>
    </w:rPr>
  </w:style>
  <w:style w:type="table" w:styleId="Tablaconcuadrcula">
    <w:name w:val="Table Grid"/>
    <w:basedOn w:val="Tablanormal"/>
    <w:uiPriority w:val="59"/>
    <w:rsid w:val="0081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1B2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443D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3D8"/>
    <w:rPr>
      <w:rFonts w:ascii="Tahoma" w:hAnsi="Tahoma" w:cs="Tahoma"/>
      <w:sz w:val="16"/>
      <w:szCs w:val="16"/>
      <w:lang w:eastAsia="en-US"/>
    </w:rPr>
  </w:style>
  <w:style w:type="paragraph" w:customStyle="1" w:styleId="Corpo">
    <w:name w:val="Corpo"/>
    <w:rsid w:val="008B3A0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0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14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50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141"/>
    <w:rPr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014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6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alado@geo.uned.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garp@unileon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870BA127D47B5BC3D7895D8B6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0295A-7763-4CC5-8919-44A17546F412}"/>
      </w:docPartPr>
      <w:docPartBody>
        <w:p w:rsidR="000C47A3" w:rsidRDefault="003903F6" w:rsidP="003903F6">
          <w:pPr>
            <w:pStyle w:val="25D870BA127D47B5BC3D7895D8B601552"/>
          </w:pPr>
          <w:r w:rsidRPr="00657A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0DD1D6CC464A7BA336AAA4826A2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8BE0-CEA9-4BE6-9C87-C4A65B5264F0}"/>
      </w:docPartPr>
      <w:docPartBody>
        <w:p w:rsidR="000C47A3" w:rsidRDefault="003903F6" w:rsidP="003903F6">
          <w:pPr>
            <w:pStyle w:val="7F0DD1D6CC464A7BA336AAA4826A2BD72"/>
          </w:pPr>
          <w:r w:rsidRPr="00657A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FD75F6CC444A19A947B65CB5E45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2E12-93FB-4A2B-A9CE-614B3E91F03D}"/>
      </w:docPartPr>
      <w:docPartBody>
        <w:p w:rsidR="000C47A3" w:rsidRDefault="003903F6" w:rsidP="003903F6">
          <w:pPr>
            <w:pStyle w:val="CAFD75F6CC444A19A947B65CB5E458272"/>
          </w:pPr>
          <w:r w:rsidRPr="00657A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FBF2ABFD594A0F917BB7463A2E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D540-1F28-4DAB-88FF-001413CE0288}"/>
      </w:docPartPr>
      <w:docPartBody>
        <w:p w:rsidR="000C47A3" w:rsidRDefault="003903F6" w:rsidP="003903F6">
          <w:pPr>
            <w:pStyle w:val="A4FBF2ABFD594A0F917BB7463A2E9C732"/>
          </w:pPr>
          <w:r w:rsidRPr="00657A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F331D6C0BB45CF86B1D2FDBD455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686F-1EF1-4581-8A66-0A4E39400FC5}"/>
      </w:docPartPr>
      <w:docPartBody>
        <w:p w:rsidR="000C47A3" w:rsidRDefault="003903F6" w:rsidP="003903F6">
          <w:pPr>
            <w:pStyle w:val="0AF331D6C0BB45CF86B1D2FDBD4551912"/>
          </w:pPr>
          <w:r w:rsidRPr="00657A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99D57A533B46A1B169BB4EC1E6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3971-F86F-4A30-8013-C71E98B65CA4}"/>
      </w:docPartPr>
      <w:docPartBody>
        <w:p w:rsidR="000C47A3" w:rsidRDefault="003903F6" w:rsidP="003903F6">
          <w:pPr>
            <w:pStyle w:val="7399D57A533B46A1B169BB4EC1E603332"/>
          </w:pPr>
          <w:r w:rsidRPr="00657A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C2B724C6684C5AB11EB3C5E02F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8061-53F7-4EFF-967D-FC78536C1A35}"/>
      </w:docPartPr>
      <w:docPartBody>
        <w:p w:rsidR="000C47A3" w:rsidRDefault="003903F6" w:rsidP="003903F6">
          <w:pPr>
            <w:pStyle w:val="6AC2B724C6684C5AB11EB3C5E02FAE9E2"/>
          </w:pPr>
          <w:r w:rsidRPr="00657A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C3D526AD3641AF996818B0AD9E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6B99-AA99-471B-9EB9-898DFD007283}"/>
      </w:docPartPr>
      <w:docPartBody>
        <w:p w:rsidR="000C47A3" w:rsidRDefault="003903F6" w:rsidP="003903F6">
          <w:pPr>
            <w:pStyle w:val="8BC3D526AD3641AF996818B0AD9E75B82"/>
          </w:pPr>
          <w:r w:rsidRPr="00657A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DB05F0BD774F64A1E62D0FD88A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E5A65-7003-4C0E-896A-2738743B8D1C}"/>
      </w:docPartPr>
      <w:docPartBody>
        <w:p w:rsidR="000C47A3" w:rsidRDefault="003903F6" w:rsidP="003903F6">
          <w:pPr>
            <w:pStyle w:val="79DB05F0BD774F64A1E62D0FD88AF1DD2"/>
          </w:pPr>
          <w:r w:rsidRPr="00657A7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Italic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3F6"/>
    <w:rsid w:val="000C47A3"/>
    <w:rsid w:val="001E4764"/>
    <w:rsid w:val="003827C0"/>
    <w:rsid w:val="003903F6"/>
    <w:rsid w:val="005A0286"/>
    <w:rsid w:val="008C733F"/>
    <w:rsid w:val="00C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03F6"/>
    <w:rPr>
      <w:color w:val="808080"/>
    </w:rPr>
  </w:style>
  <w:style w:type="paragraph" w:customStyle="1" w:styleId="25D870BA127D47B5BC3D7895D8B601552">
    <w:name w:val="25D870BA127D47B5BC3D7895D8B601552"/>
    <w:rsid w:val="003903F6"/>
    <w:rPr>
      <w:rFonts w:ascii="Calibri" w:eastAsia="Calibri" w:hAnsi="Calibri" w:cs="Times New Roman"/>
      <w:lang w:eastAsia="en-US"/>
    </w:rPr>
  </w:style>
  <w:style w:type="paragraph" w:customStyle="1" w:styleId="7F0DD1D6CC464A7BA336AAA4826A2BD72">
    <w:name w:val="7F0DD1D6CC464A7BA336AAA4826A2BD72"/>
    <w:rsid w:val="003903F6"/>
    <w:rPr>
      <w:rFonts w:ascii="Calibri" w:eastAsia="Calibri" w:hAnsi="Calibri" w:cs="Times New Roman"/>
      <w:lang w:eastAsia="en-US"/>
    </w:rPr>
  </w:style>
  <w:style w:type="paragraph" w:customStyle="1" w:styleId="CAFD75F6CC444A19A947B65CB5E458272">
    <w:name w:val="CAFD75F6CC444A19A947B65CB5E458272"/>
    <w:rsid w:val="003903F6"/>
    <w:rPr>
      <w:rFonts w:ascii="Calibri" w:eastAsia="Calibri" w:hAnsi="Calibri" w:cs="Times New Roman"/>
      <w:lang w:eastAsia="en-US"/>
    </w:rPr>
  </w:style>
  <w:style w:type="paragraph" w:customStyle="1" w:styleId="A4FBF2ABFD594A0F917BB7463A2E9C732">
    <w:name w:val="A4FBF2ABFD594A0F917BB7463A2E9C732"/>
    <w:rsid w:val="003903F6"/>
    <w:rPr>
      <w:rFonts w:ascii="Calibri" w:eastAsia="Calibri" w:hAnsi="Calibri" w:cs="Times New Roman"/>
      <w:lang w:eastAsia="en-US"/>
    </w:rPr>
  </w:style>
  <w:style w:type="paragraph" w:customStyle="1" w:styleId="0AF331D6C0BB45CF86B1D2FDBD4551912">
    <w:name w:val="0AF331D6C0BB45CF86B1D2FDBD4551912"/>
    <w:rsid w:val="003903F6"/>
    <w:rPr>
      <w:rFonts w:ascii="Calibri" w:eastAsia="Calibri" w:hAnsi="Calibri" w:cs="Times New Roman"/>
      <w:lang w:eastAsia="en-US"/>
    </w:rPr>
  </w:style>
  <w:style w:type="paragraph" w:customStyle="1" w:styleId="7399D57A533B46A1B169BB4EC1E603332">
    <w:name w:val="7399D57A533B46A1B169BB4EC1E603332"/>
    <w:rsid w:val="003903F6"/>
    <w:rPr>
      <w:rFonts w:ascii="Calibri" w:eastAsia="Calibri" w:hAnsi="Calibri" w:cs="Times New Roman"/>
      <w:lang w:eastAsia="en-US"/>
    </w:rPr>
  </w:style>
  <w:style w:type="paragraph" w:customStyle="1" w:styleId="6AC2B724C6684C5AB11EB3C5E02FAE9E2">
    <w:name w:val="6AC2B724C6684C5AB11EB3C5E02FAE9E2"/>
    <w:rsid w:val="003903F6"/>
    <w:rPr>
      <w:rFonts w:ascii="Calibri" w:eastAsia="Calibri" w:hAnsi="Calibri" w:cs="Times New Roman"/>
      <w:lang w:eastAsia="en-US"/>
    </w:rPr>
  </w:style>
  <w:style w:type="paragraph" w:customStyle="1" w:styleId="8BC3D526AD3641AF996818B0AD9E75B82">
    <w:name w:val="8BC3D526AD3641AF996818B0AD9E75B82"/>
    <w:rsid w:val="003903F6"/>
    <w:rPr>
      <w:rFonts w:ascii="Calibri" w:eastAsia="Calibri" w:hAnsi="Calibri" w:cs="Times New Roman"/>
      <w:lang w:eastAsia="en-US"/>
    </w:rPr>
  </w:style>
  <w:style w:type="paragraph" w:customStyle="1" w:styleId="79DB05F0BD774F64A1E62D0FD88AF1DD2">
    <w:name w:val="79DB05F0BD774F64A1E62D0FD88AF1DD2"/>
    <w:rsid w:val="003903F6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131D-254E-4AD3-A817-7DD8EFB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Links>
    <vt:vector size="6" baseType="variant">
      <vt:variant>
        <vt:i4>5374008</vt:i4>
      </vt:variant>
      <vt:variant>
        <vt:i4>33</vt:i4>
      </vt:variant>
      <vt:variant>
        <vt:i4>0</vt:i4>
      </vt:variant>
      <vt:variant>
        <vt:i4>5</vt:i4>
      </vt:variant>
      <vt:variant>
        <vt:lpwstr>mailto:microalimentos.leon2016@unileon.es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</dc:creator>
  <cp:lastModifiedBy>SUSANA</cp:lastModifiedBy>
  <cp:revision>2</cp:revision>
  <dcterms:created xsi:type="dcterms:W3CDTF">2022-11-07T17:05:00Z</dcterms:created>
  <dcterms:modified xsi:type="dcterms:W3CDTF">2022-11-07T17:05:00Z</dcterms:modified>
</cp:coreProperties>
</file>